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0" w:rsidRPr="00725540" w:rsidRDefault="00644EA0" w:rsidP="003410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4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510CF" w:rsidRPr="003410C8" w:rsidRDefault="000510CF" w:rsidP="003410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C8">
        <w:rPr>
          <w:rFonts w:ascii="Times New Roman" w:hAnsi="Times New Roman" w:cs="Times New Roman"/>
          <w:b/>
          <w:sz w:val="24"/>
          <w:szCs w:val="24"/>
        </w:rPr>
        <w:t>на адаптированную образовательную программу дошкольного образования для</w:t>
      </w:r>
      <w:r w:rsidR="003410C8" w:rsidRPr="003410C8">
        <w:rPr>
          <w:rFonts w:ascii="Times New Roman" w:hAnsi="Times New Roman" w:cs="Times New Roman"/>
          <w:b/>
          <w:sz w:val="24"/>
          <w:szCs w:val="24"/>
        </w:rPr>
        <w:t xml:space="preserve"> обучающихся с нарушением зрения </w:t>
      </w:r>
      <w:r w:rsidRPr="003410C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3410C8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3410C8">
        <w:rPr>
          <w:rFonts w:ascii="Times New Roman" w:eastAsia="Times New Roman" w:hAnsi="Times New Roman" w:cs="Times New Roman"/>
          <w:b/>
          <w:sz w:val="24"/>
          <w:szCs w:val="24"/>
        </w:rPr>
        <w:t>автономного дошкольного</w:t>
      </w:r>
      <w:r w:rsidRPr="003410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410C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«Детский сад комбинированного вида №21 «Ивушка»</w:t>
      </w:r>
    </w:p>
    <w:p w:rsidR="000510CF" w:rsidRPr="003410C8" w:rsidRDefault="000510CF" w:rsidP="003410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10C8">
        <w:rPr>
          <w:rFonts w:ascii="Times New Roman" w:eastAsia="Times New Roman" w:hAnsi="Times New Roman" w:cs="Times New Roman"/>
          <w:b/>
          <w:sz w:val="24"/>
          <w:szCs w:val="24"/>
        </w:rPr>
        <w:t>города Губкина Белгородской области</w:t>
      </w:r>
    </w:p>
    <w:p w:rsidR="000510CF" w:rsidRPr="000510CF" w:rsidRDefault="000510CF" w:rsidP="003410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0CF">
        <w:rPr>
          <w:rFonts w:ascii="Times New Roman" w:hAnsi="Times New Roman" w:cs="Times New Roman"/>
          <w:b/>
          <w:i/>
          <w:sz w:val="24"/>
          <w:szCs w:val="24"/>
        </w:rPr>
        <w:t>(разработана в соответствии ФГОС ДО и ФАОП ДОУ)</w:t>
      </w:r>
    </w:p>
    <w:p w:rsidR="003410C8" w:rsidRPr="00791589" w:rsidRDefault="003410C8" w:rsidP="007473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Адаптированная образовательная программа дошкольного образования для обучающихся с 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нарушениями зрения МАДОУ «Детский сад комбинированного вида №21 «Ивушка</w:t>
      </w: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» города Губкина Белгородской области разработана в соответствии с </w:t>
      </w:r>
      <w:r w:rsidRPr="00791589">
        <w:rPr>
          <w:rFonts w:ascii="Times New Roman" w:eastAsia="Times New Roman" w:hAnsi="Times New Roman" w:cs="Calibri"/>
          <w:b/>
          <w:bCs/>
          <w:i/>
          <w:iCs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, утв.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с изменениями и дополнениями от 21 января 2019 г.  №31, от 8 ноября 2022 г. №955 и </w:t>
      </w:r>
      <w:r w:rsidRPr="00791589">
        <w:rPr>
          <w:rFonts w:ascii="Times New Roman" w:eastAsia="Times New Roman" w:hAnsi="Times New Roman" w:cs="Calibri"/>
          <w:b/>
          <w:bCs/>
          <w:i/>
          <w:iCs/>
          <w:color w:val="000000"/>
          <w:sz w:val="24"/>
          <w:szCs w:val="24"/>
        </w:rPr>
        <w:t>федеральной адаптированной образовательной программой дошкольного образования</w:t>
      </w:r>
      <w:r w:rsidRPr="00791589">
        <w:rPr>
          <w:b/>
          <w:bCs/>
          <w:i/>
          <w:iCs/>
          <w:sz w:val="24"/>
          <w:szCs w:val="24"/>
        </w:rPr>
        <w:t xml:space="preserve"> </w:t>
      </w:r>
      <w:r w:rsidRPr="00791589">
        <w:rPr>
          <w:rFonts w:ascii="Times New Roman" w:eastAsia="Times New Roman" w:hAnsi="Times New Roman" w:cs="Calibri"/>
          <w:b/>
          <w:bCs/>
          <w:i/>
          <w:iCs/>
          <w:color w:val="000000"/>
          <w:sz w:val="24"/>
          <w:szCs w:val="24"/>
        </w:rPr>
        <w:t>для обучающихся с ограниченными возможностями здоровья</w:t>
      </w: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, утв. приказом Министерства просвещения Российской Федерации России от 24.11.2022 г. № 1022.</w:t>
      </w:r>
    </w:p>
    <w:p w:rsidR="003410C8" w:rsidRPr="00725540" w:rsidRDefault="003410C8" w:rsidP="007473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</w:rPr>
      </w:pPr>
      <w:r w:rsidRPr="00725540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</w:rPr>
        <w:t>Региональные документы:</w:t>
      </w:r>
    </w:p>
    <w:p w:rsidR="003410C8" w:rsidRPr="00791589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Письмо Министерства образования Белгородской области от 06.02.2023 г. № 17-09/14/0371 Об организации деятельности по внедрению федеральных образовательных программ дошкольного образования»</w:t>
      </w:r>
    </w:p>
    <w:p w:rsidR="003410C8" w:rsidRPr="00791589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Приказ Министерства образования Белгородской области от 21.02.2023 г. № 603 «О создании региональной рабочей группы по внедрению федеральных образовательных программ ДО»</w:t>
      </w:r>
    </w:p>
    <w:p w:rsidR="003410C8" w:rsidRPr="00791589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Приказ Министерства образования Белгородской области от 10.04.2023 г. № 1162 «Об организации деятельности по внедрению федеральных образовательных программ дошкольного образования»</w:t>
      </w:r>
    </w:p>
    <w:p w:rsidR="003410C8" w:rsidRPr="00725540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</w:rPr>
      </w:pPr>
      <w:r w:rsidRPr="00725540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</w:rPr>
        <w:t>Муниципальные документы</w:t>
      </w:r>
    </w:p>
    <w:p w:rsidR="003410C8" w:rsidRPr="00791589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приказ управления образования администрации Губкинского городского округа от 19.04.2023 года№ 992 «Об организации деятельности по внедрению федеральных образовательных программ дошкольного образования»</w:t>
      </w:r>
    </w:p>
    <w:p w:rsidR="003410C8" w:rsidRPr="00791589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приказ управления образования администрации Губкинского городского округа от 24.04.2023 года№1041 «О проведении педагогического практикума для педагогов ДОО по внедрению ФОП ДО»</w:t>
      </w:r>
    </w:p>
    <w:p w:rsidR="003410C8" w:rsidRDefault="003410C8" w:rsidP="00747382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791589">
        <w:rPr>
          <w:rFonts w:ascii="Times New Roman" w:eastAsia="Times New Roman" w:hAnsi="Times New Roman" w:cs="Calibri"/>
          <w:color w:val="000000"/>
          <w:sz w:val="24"/>
          <w:szCs w:val="24"/>
        </w:rPr>
        <w:t>- информационное письмо управления образования администрации Губкинского городского округа от 25.04.2023 года № 43-7-1/39-991 «Об организации внутреннего аудита основных образовательных программ».</w:t>
      </w:r>
    </w:p>
    <w:p w:rsidR="00747382" w:rsidRPr="005576C5" w:rsidRDefault="00747382" w:rsidP="007473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13A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5576C5">
        <w:rPr>
          <w:rFonts w:ascii="Times New Roman" w:hAnsi="Times New Roman" w:cs="Times New Roman"/>
          <w:sz w:val="24"/>
          <w:szCs w:val="24"/>
        </w:rPr>
        <w:t>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747382" w:rsidRPr="005E213A" w:rsidRDefault="00747382" w:rsidP="00747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13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реализация содержания АОП ДО;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коррекция недостатков психофизического развития обучающихся с ОВЗ;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lastRenderedPageBreak/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</w:t>
      </w:r>
    </w:p>
    <w:p w:rsidR="00747382" w:rsidRPr="00747382" w:rsidRDefault="00747382" w:rsidP="007473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2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A061FF" w:rsidRPr="00AB11CD" w:rsidRDefault="000E12D8" w:rsidP="00747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7A">
        <w:rPr>
          <w:rFonts w:ascii="Times New Roman" w:hAnsi="Times New Roman"/>
          <w:b/>
          <w:sz w:val="24"/>
          <w:szCs w:val="24"/>
          <w:u w:val="single"/>
        </w:rPr>
        <w:t>Срок реализации:</w:t>
      </w:r>
      <w:r w:rsidRPr="00AE377A">
        <w:rPr>
          <w:rFonts w:ascii="Times New Roman" w:hAnsi="Times New Roman"/>
          <w:b/>
          <w:sz w:val="24"/>
          <w:szCs w:val="24"/>
        </w:rPr>
        <w:t xml:space="preserve"> </w:t>
      </w:r>
      <w:r w:rsidRPr="000E12D8">
        <w:rPr>
          <w:rFonts w:ascii="Times New Roman" w:hAnsi="Times New Roman"/>
          <w:sz w:val="24"/>
          <w:szCs w:val="24"/>
        </w:rPr>
        <w:t>данная программа реализуется в течение одного учебного года с 01 сентября 202</w:t>
      </w:r>
      <w:r w:rsidR="00725540">
        <w:rPr>
          <w:rFonts w:ascii="Times New Roman" w:hAnsi="Times New Roman"/>
          <w:sz w:val="24"/>
          <w:szCs w:val="24"/>
        </w:rPr>
        <w:t>3</w:t>
      </w:r>
      <w:r w:rsidR="0096641D">
        <w:rPr>
          <w:rFonts w:ascii="Times New Roman" w:hAnsi="Times New Roman"/>
          <w:sz w:val="24"/>
          <w:szCs w:val="24"/>
        </w:rPr>
        <w:t xml:space="preserve"> </w:t>
      </w:r>
      <w:r w:rsidRPr="000E12D8">
        <w:rPr>
          <w:rFonts w:ascii="Times New Roman" w:hAnsi="Times New Roman"/>
          <w:sz w:val="24"/>
          <w:szCs w:val="24"/>
        </w:rPr>
        <w:t>года до 31 мая 202</w:t>
      </w:r>
      <w:r w:rsidR="00725540">
        <w:rPr>
          <w:rFonts w:ascii="Times New Roman" w:hAnsi="Times New Roman"/>
          <w:sz w:val="24"/>
          <w:szCs w:val="24"/>
        </w:rPr>
        <w:t>4</w:t>
      </w:r>
      <w:r w:rsidR="00CD089A">
        <w:rPr>
          <w:rFonts w:ascii="Times New Roman" w:hAnsi="Times New Roman"/>
          <w:sz w:val="24"/>
          <w:szCs w:val="24"/>
        </w:rPr>
        <w:t xml:space="preserve"> </w:t>
      </w:r>
      <w:r w:rsidRPr="000E12D8">
        <w:rPr>
          <w:rFonts w:ascii="Times New Roman" w:hAnsi="Times New Roman"/>
          <w:sz w:val="24"/>
          <w:szCs w:val="24"/>
        </w:rPr>
        <w:t>года.</w:t>
      </w:r>
    </w:p>
    <w:p w:rsidR="000E12D8" w:rsidRPr="00AE377A" w:rsidRDefault="000E12D8" w:rsidP="000E12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377A">
        <w:rPr>
          <w:rFonts w:ascii="Times New Roman" w:hAnsi="Times New Roman"/>
          <w:b/>
          <w:sz w:val="24"/>
          <w:szCs w:val="24"/>
          <w:u w:val="single"/>
        </w:rPr>
        <w:t>Основные принципы: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2. Сохранение уникальности и самоценности детства как важного этапа в общем развитии человека.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3. Позитивная социализация ребенка.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4.Личностно-развивающий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6. Сотрудничество Организации с семьей.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747382" w:rsidRPr="00725540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540">
        <w:rPr>
          <w:rFonts w:ascii="Times New Roman" w:hAnsi="Times New Roman" w:cs="Times New Roman"/>
          <w:b/>
          <w:sz w:val="24"/>
          <w:szCs w:val="24"/>
          <w:u w:val="single"/>
        </w:rPr>
        <w:t>Специфические принципы и подходы к формированию АОП ДО для обучающихся с нарушением зрения:</w:t>
      </w:r>
    </w:p>
    <w:p w:rsidR="00747382" w:rsidRPr="00BE404C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4C">
        <w:rPr>
          <w:rFonts w:ascii="Times New Roman" w:hAnsi="Times New Roman" w:cs="Times New Roman"/>
          <w:sz w:val="24"/>
          <w:szCs w:val="24"/>
        </w:rPr>
        <w:t>1. Сетевое взаимодействие с организациями социализации, образования, охраны здоровья и другими партнерами, которые вносят вклад в развитие и образование обучающихся с нарушениями зрения: Центр психолого-педагоги</w:t>
      </w:r>
      <w:r w:rsidR="00725540">
        <w:rPr>
          <w:rFonts w:ascii="Times New Roman" w:hAnsi="Times New Roman" w:cs="Times New Roman"/>
          <w:sz w:val="24"/>
          <w:szCs w:val="24"/>
        </w:rPr>
        <w:t>ческой, медицинской помощи</w:t>
      </w:r>
      <w:r w:rsidRPr="00BE404C">
        <w:rPr>
          <w:rFonts w:ascii="Times New Roman" w:hAnsi="Times New Roman" w:cs="Times New Roman"/>
          <w:sz w:val="24"/>
          <w:szCs w:val="24"/>
        </w:rPr>
        <w:t>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2. Индивидуализация образовательных программ дошкольного образования слепых, слабовидящих, обучающихся с пониженным зрением (амблиопией и косоглазием, функциональными расстройствами и нарушениями зрения): открывает возможности для индивидуализации образовательного процесса, появления индивидуальной траектории развития каждого ребенка с характерными спецификой и скоростью, учитывающей его интересы, мотивы, способности и психофизические особенности.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lastRenderedPageBreak/>
        <w:t>3. Развивающее вариативное образование: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потенциальных зрительных возможностей ребенка.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4. Полнота содержания и интеграция отдельных образовательных областей: всестороннее социально-коммуникативное, познавательное, речевое, художественно-эстетическое и физическое развитие обучающихся с нарушениями зрения посредством различных видов детской деятельности. Между отдельными разделами Программы существуют многообразные взаимосвязи: познавательное развитие слепых, слабовидящих, обучающихся с пониженным зрением (амблиопией и косоглазием, функциональными расстройствами и нарушениями зрения) тесно связано с речевым, социально-коммуникативным, художественно-эстетическим, физическим, предметно-пространственной ориентировкой, зрительным восприятием. Содержание образовательной деятельности в каждой области тесно связано с другими областями.</w:t>
      </w:r>
    </w:p>
    <w:p w:rsidR="00747382" w:rsidRPr="00BE404C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5. Инвариантность ценностей и целей при вариативности средств реализации и достижения целей Программы: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04C">
        <w:rPr>
          <w:rFonts w:ascii="Times New Roman" w:hAnsi="Times New Roman" w:cs="Times New Roman"/>
          <w:sz w:val="24"/>
          <w:szCs w:val="24"/>
        </w:rPr>
        <w:t>МАДОУ разработала адаптированную образовательную программу, выбрала способы их достижения, выбор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>6.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зрения, коррекционной, компенсаторно-развивающей, коррекционно-развивающей работы с данной категорией обучающихся: адаптированная программа определяет и раскрывает специфику образовательной среды во всех ее составляющих в соответствии с индивидуально-типологическими особенностями обучающихся с нарушениями зрения и их особыми образовательными потребностями: развивающее предметное содержание образовательных областей, введение в содержание образовательной деятельности специфических разделов педагогической деятельности; создание востребованной детьми с нарушениями зрения развивающей предметно-пространственной среды; обеспечение адекватного взаимодействия зрячих педагогических работников с ребенком с нарушениями зрения; коррекционно-развивающую работу.</w:t>
      </w:r>
    </w:p>
    <w:p w:rsidR="00747382" w:rsidRPr="005576C5" w:rsidRDefault="00747382" w:rsidP="0074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F144A6" w:rsidRPr="00040ECE">
        <w:rPr>
          <w:rFonts w:ascii="Times New Roman" w:hAnsi="Times New Roman"/>
          <w:b/>
          <w:sz w:val="24"/>
          <w:szCs w:val="24"/>
        </w:rPr>
        <w:t>Результаты освоения программы</w:t>
      </w:r>
      <w:r w:rsidR="00F144A6" w:rsidRPr="00F144A6">
        <w:rPr>
          <w:rFonts w:ascii="Times New Roman" w:hAnsi="Times New Roman"/>
          <w:sz w:val="24"/>
          <w:szCs w:val="24"/>
        </w:rPr>
        <w:t xml:space="preserve"> </w:t>
      </w:r>
      <w:r w:rsidRPr="005576C5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747382" w:rsidRPr="005576C5" w:rsidRDefault="00747382" w:rsidP="0074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C5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</w:t>
      </w:r>
      <w:r w:rsidR="00725540" w:rsidRPr="005576C5">
        <w:rPr>
          <w:rFonts w:ascii="Times New Roman" w:hAnsi="Times New Roman" w:cs="Times New Roman"/>
          <w:sz w:val="24"/>
          <w:szCs w:val="24"/>
        </w:rPr>
        <w:t>возможных достижений,</w:t>
      </w:r>
      <w:r w:rsidRPr="005576C5">
        <w:rPr>
          <w:rFonts w:ascii="Times New Roman" w:hAnsi="Times New Roman" w:cs="Times New Roman"/>
          <w:sz w:val="24"/>
          <w:szCs w:val="24"/>
        </w:rPr>
        <w:t xml:space="preserve"> обучающихся на разных возрастных этапах дошкольного детства.</w:t>
      </w:r>
    </w:p>
    <w:p w:rsidR="0096641D" w:rsidRPr="00725540" w:rsidRDefault="000E12D8" w:rsidP="0072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72554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Целевые ориентиры, планируемые результаты освоения программы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40">
        <w:rPr>
          <w:rFonts w:ascii="Times New Roman" w:hAnsi="Times New Roman" w:cs="Times New Roman"/>
          <w:b/>
          <w:sz w:val="24"/>
          <w:szCs w:val="24"/>
        </w:rPr>
        <w:t>Целевые ориентиры реализации Программы для слепых обучающихся.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5540">
        <w:rPr>
          <w:rFonts w:ascii="Times New Roman" w:hAnsi="Times New Roman" w:cs="Times New Roman"/>
          <w:sz w:val="24"/>
          <w:szCs w:val="24"/>
        </w:rPr>
        <w:t>Целевые ориентиры младенческого возраста. К концу первого полугодия жизни при участии близкого педагогического работника в обучении у слепого ребенка формируются адаптационно-компенсаторные механизмы: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инициирует потребность в общении с педагогическим работником в тесном телесном контакте (форма коммуникации): проявляет интерес и положительные эмоции в ответ на речь педагогического работника, на его прикосновения, сам инициирует общение, привлекая педагогического работника, родителей (законных представителей) с помощью голосовых проявлений, движений;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проявляет познавательную активность по отношению к предметному окружению: с интересом прислушивается к издаваемым игрушками звукам, стремится захватить звучащую игрушку, находящуюся в поле деятельности руки или рядом;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lastRenderedPageBreak/>
        <w:t>3) изменяет двигательную активность и мимику при слуховой стимуляции, проявляет готовность к развитию дифференцированного слухового восприятия, ищет звук;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владеет двигательными навыками (поднимает и удерживает голову, переворачивается), проявляет двигательную активность (бьет ручками, ножками по игрушке, из которой можно извлечь звук).</w:t>
      </w:r>
    </w:p>
    <w:p w:rsidR="00725540" w:rsidRPr="00725540" w:rsidRDefault="00725540" w:rsidP="0072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К концу первого года жизни у слепого ребенка формируются следующие адаптационно-компенсаторные механизмы: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активно проявляет потребность в эмоциональном общении, поиске разнообразных впечатлений, чувствительность к эмоциям и смыслам слов педагогических работников, избирательное отношение к знакомым и посторонним людям;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проявляет активность в действиях с предметами и объектами действительности: использует ощупывание в обследовании, манипуляции для извлечения звуков, проявляет инициативу, предпочтение в выборе игрушек на основе тактильных или слуховых впечатлений, проявляет потребность в прикосновении и способность к отыскиванию предметов и объектов, проявляет способность выделять звук как сигнальный признак предметов и явлений;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во взаимодействии с педагогическим работником, родителями (законными представителями) пользуется доступными средствами общения: голосовыми проявлениями (лепечет, произносит первые слова), стремится привлечь внимание педагогического работника, положительно и с интересом реагирует на выраженные просодические стороны речи говорящего с ним человека, различает поощрение и порицание педагогическим работником своих действий;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охотно слушает детские стихи, песенки, игру на музыкальных инструментах, проявляет интерес к действиям с ними, обследует, узнает предметы;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5) проявляет умения во владении освоенными навыками самообслуживания;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проявляет двигательные умения и двигательную активность - умения сидеть, садиться из лежачего положения и ложиться из сидячего положения, изменяет позу, встает на ножки, переступает ногами, ходит при поддержке педагогических работников, удерживает в руках игрушку, приспособленную к его физическим возможностям, проявляет способность к целесообразности движений, их предметной направленности.</w:t>
      </w:r>
    </w:p>
    <w:p w:rsid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b/>
          <w:sz w:val="24"/>
          <w:szCs w:val="24"/>
        </w:rPr>
        <w:t>Целевые ориентиры раннего возраста</w:t>
      </w:r>
      <w:r w:rsidRPr="00725540">
        <w:rPr>
          <w:rFonts w:ascii="Times New Roman" w:hAnsi="Times New Roman" w:cs="Times New Roman"/>
          <w:sz w:val="24"/>
          <w:szCs w:val="24"/>
        </w:rPr>
        <w:t>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5540">
        <w:rPr>
          <w:rFonts w:ascii="Times New Roman" w:hAnsi="Times New Roman" w:cs="Times New Roman"/>
          <w:sz w:val="24"/>
          <w:szCs w:val="24"/>
        </w:rPr>
        <w:t>К трем годам у слепого обучающегося адаптационно-компенсаторные механизмы проявляются следующим образом: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интересуется окружающими предметами, активно осязает их; проявляет интерес к полимодальным впечатлениям: осязание в сочетании со слуховыми, вибрационными, обонятельными впечатлениями; использует специфические, культурно фиксированные предметные действия с помощью педагогического работника , проявляет знания назначений бытовых предметов, игрушек ближайшего окружения; демонстрирует умения в действиях с музыкальными игрушками, куклой, проявляет избирательное отношение к материалу, из которого сделаны предметы;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стремится к общению и понимает смысл речевого общения с педагогическим работником в знакомых ситуациях, активно подражает им в речи и звукопроизношениях, узнает по голосу окружающих, положительно относится к совместным с педагогическим работником, родителями (законными представителями) действиям; речь выступает основным средством общения;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владеет речью как средством коммуникации: понимает речь педагогических работников, может обращаться с вопросами и просьбами, знает названия окружающих предметов и игрушек, проявляет понимание связи слов с обозначаемыми ими предметами и объектами, использует речь в качестве основного средства общения с педагогическим работником;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проявляет интерес к другим детям, прислушивается к их речи, звуковым сигналам деятельности, уточняет через вопросы, что происходит, кто и чем занимается;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lastRenderedPageBreak/>
        <w:t>5) любит слушать стихи, песни, короткие сказки, изучать тактильную книгу, двигаться под музыку, проявляет живой эмоциональный отклик на эстетические впечатления от тактильных, слуховых восприятий, игровых действий с музыкальными игрушками;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владеет ходьбой, свободной в знакомом пространстве и с поддержкой в малознакомом пространстве, при преодолении препятствий, проявляет положительное отношение к ходьбе;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7) демонстрирует способность при ходьбе ориентироваться: сохранять, изменять направление движения с использованием предметов-ориентиров, находящихся в знакомом пространстве, ориентироваться на слух;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8) крупная и мелкая моторика рук обеспечивает формирование двигательного компонента различных видов деятельности.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40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освоения адаптированной основной образовательной программы дошкольного образования слепых обучающихся.</w:t>
      </w:r>
    </w:p>
    <w:p w:rsidR="00725540" w:rsidRPr="00725540" w:rsidRDefault="00725540" w:rsidP="0072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Адаптационно-компенсаторные механизмы слепого обучающегося дошкольного возраста, следующие: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проявляет умения использовать самостоятельно или с помощью педагогического работника, родителей (законных представителей) культурные способы деятельности, проявляет известную инициативность и самостоятельность в игре, общении, познании, самообслуживании и других видах детской активности, способен выбирать род занятий, ориентируясь в предметно-пространственной организации мест активного бодрствования;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положительно относится к миру, другим людям и самому себе, обладает чувством собственного достоинства, обладает опытом участия в совместных играх с детьми, проявляет положительное отношение к практическому взаимодействию с педагогическим работником в познавательной, трудовой и других видах деятельности;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достаточно хорошо владеет устной речью, использует ее компенсаторную роль в жизнедеятельности, может высказывать свои мысли и желания, использовать речь для выражения своих мыслей, чувств и желаний, алгоритмизации деятельности, описания движений и действий,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владеет умением по просьбе выполнять основные (доступные для освоения) движения, владеет схемой тела с формированием умений и навыков ориентировки; владеет умениями и навыками пространственной ориентировки на слух; развита моторика рук, их мышечная сила, владеет навыками пространственной ориентировки на микроплоскости, владеет двуручным способом выполнения деятельности с дифференциацией разноименных функций;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5) способен придерживаться некоторых правил и норм поведения в разных видах деятельности, во взаимоотношениях с педагогическим работником и обучающимися, может соблюдать правила безопасного поведения и личной гигиены, проявляет настойчивость в выполнении освоенных предметно-практических действий по самообслуживанию, способен преодолевать чувство страха при передвижении в свободном пространстве;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проявляет познавательный интерес и любознательность, задает вопросы педагогическим работником и обучающимся, интересуется причинно-следственными связями, пытается самостоятельно придумать объяснения явлениям природы и поступкам людей; владеет компенсаторными способами познавательной и других видов деятельности; обладает начальными знаниями о себе, о природном и социальном мире, в котором живет; знаком с произведениями детской литературы, проявляет интерес и умение слушать литературные произведения (чтение педагогическим работником, аудиозаписи).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b/>
          <w:sz w:val="24"/>
          <w:szCs w:val="24"/>
        </w:rPr>
        <w:t xml:space="preserve">Целевые ориентиры реализации АОП ДО для слабовидящих и обучающихся с пониженным зрением (амблиопией и косоглазием, функциональными </w:t>
      </w:r>
      <w:r w:rsidRPr="00725540">
        <w:rPr>
          <w:rFonts w:ascii="Times New Roman" w:hAnsi="Times New Roman" w:cs="Times New Roman"/>
          <w:b/>
          <w:sz w:val="24"/>
          <w:szCs w:val="24"/>
        </w:rPr>
        <w:lastRenderedPageBreak/>
        <w:t>расстройствами и нарушениями зрения). Целевые ориентиры в младенческом возрасте.</w:t>
      </w:r>
      <w:r w:rsidRPr="0072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40" w:rsidRPr="00725540" w:rsidRDefault="00725540" w:rsidP="00E2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К концу первого полугодия жизни у слабовидящего ребенка на основе сформированных адаптационно-компенсаторных механизмов: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обнаруживает потребность в общении с педагогическим работником, родителями (законными представителями): проявляет интерес и положительные эмоции в ответ на обращения педагогического работника, родителей (законных представителей), на их прикосновения, старается удерживать взор на приближенном к глазам лице педагогического работника, улыбаться в ответ на улыбку педагогического работника, родителей (законных представителей), сам инициирует общение, привлекая их с помощью голосовых проявлений, движений, охотно включается в эмоциональные игры;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проявляет поисковую и познавательную активность по отношению к предметному окружению: удерживает взор и проявляет интерес к игрушкам и другим предметам, попадающим в поле взора, с интересом прислушивается к издаваемым игрушками звукам, выполняет в таких ситуациях зрительные поисковые действия, проявляет интерес к ярким светящимся игрушкам, попадающим в поле зрения, но находящимся на удаленном расстоянии от глаз, стремится захватить видимую игрушку, находящуюся в поле зрения деятельности рук, проявляет способность следить за перемещениями игрушки и других предметов; проявляет положительные эмоции, радуется в ситуациях взаимодействия с предметным миром, проявляет инициативность, стремится захватывать игрушки и предметы, обследовать и действовать с ними, проявляет предпочтения в зрительном выборе игрушек, удивляется подмене или исчезновению игрушки из поля взора;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владеет двигательными навыками (поднимает и удерживает голову, переворачивается), проявляет зрительно-двигательную активность, играет с ручками, ножками, стремится их рассматривать.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 </w:t>
      </w:r>
      <w:r w:rsidR="00E22BAA">
        <w:rPr>
          <w:rFonts w:ascii="Times New Roman" w:hAnsi="Times New Roman" w:cs="Times New Roman"/>
          <w:sz w:val="24"/>
          <w:szCs w:val="24"/>
        </w:rPr>
        <w:tab/>
      </w:r>
      <w:r w:rsidRPr="00725540">
        <w:rPr>
          <w:rFonts w:ascii="Times New Roman" w:hAnsi="Times New Roman" w:cs="Times New Roman"/>
          <w:sz w:val="24"/>
          <w:szCs w:val="24"/>
        </w:rPr>
        <w:t>К концу первого года жизни адаптационно-компенсаторные механизмы слабовидящего ребенка следующие: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активно проявляет потребность в эмоциональном общении, поиске разнообразных впечатлений, чувствительность к эмоциям и смыслам слов педагогических работников, избирательное отношение к знакомым и посторонним людям, проявляет интерес и положительные эмоции в ситуациях общения со педагогическим работником "глаза в глаза", внимательно следит за проявлениями партнера по общению;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проявляет активность в действиях с предметами и объектами действительности: использует зрение и осязание в обследовании, сосредотачивает взор на предмете и объекте восприятия; проявляет инициативу, предпочтение в выборе игрушек, в том числе и на основе зрительных впечатлений, проявляет потребность и способность к зрительному отыскиванию предметов и объектов в ближайшем окружении, интересуется и манипулирует предметами окружения, пытается подражать действиям педагогических работников, проявляет инициативу и настойчивость в желании получить игрушку, доступную для зрительного восприятия;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во взаимодействии с педагогическим работником, родителями (законными представителями) пользуется доступными вербальными и невербальными средствами общения: мимикой, жестами, голосовыми проявлениями (лепечет, произносит первые слова), смотрит на педагогического работника, родителей (законных представителей) и стремится привлечь его внимание, положительно и с интересом реагирует на выражения их лица, на яркие, четко очерченные черты (детали) лица, выраженные просодические стороны речи говорящего с ним человека, стремится привлечь к совместным действиям с предметами, в совместных действиях следит, внимательно наблюдает за движениями и действиями рук педагогического работника, различает поощрение и порицание;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4) охотно слушает детские стишки, песенки, игру на музыкальных инструментах, проявляет умения и интерес к действиям с ними, проявляет интерес к ярко иллюстрированным книгам, с интересом и умело их перелистывает, проявляет </w:t>
      </w:r>
      <w:r w:rsidRPr="00725540">
        <w:rPr>
          <w:rFonts w:ascii="Times New Roman" w:hAnsi="Times New Roman" w:cs="Times New Roman"/>
          <w:sz w:val="24"/>
          <w:szCs w:val="24"/>
        </w:rPr>
        <w:lastRenderedPageBreak/>
        <w:t>способность и интерес к рассматриванию картинок, по оптофизическим характеристикам соответствующих состоянию зрения, по просьбе педагогического работника может показать названный предмет, пытается сам использовать яркие фломастеры.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5) проявляет умения во владении освоенными навыками самообслуживания, проявляет умения в социально-бытовой и пространственной ориентировке с опорой на зрение в поиске, выборе, использовании предметов самообслуживания, проявляет умения приспосабливать движения рук (руки), положения пальцев к конструктивным особенностям предметов самообслуживания; стремится подражать педагогическим работником в действиях с предметами самообслуживания;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проявляет двигательные умения и двигательную активность: свободно изменяет позу, сидит, ползает, встает на ножки, переступает ногами, ходит самостоятельно или при поддержке педагогических работников, родителей (законных представителей), проявляет способность к целесообразности движений, их предметной направленности, регулирует движения в пространстве в ситуации преодоления препятствия (перешагнуть, обойти, переползти);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7) проявляет зрительный способ поведения.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40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возрасте.</w:t>
      </w:r>
    </w:p>
    <w:p w:rsidR="00725540" w:rsidRPr="00725540" w:rsidRDefault="00725540" w:rsidP="00E2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К трем годам на основании адаптационно-компенсаторных механизмов у ребенка появляется способность использовать зрение в отражении окружающего с опорой на ориентировочно-поисковую, информационно-познавательную, регулирующую и контролирующую функции зрительной деятельности: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интересуется окружающими предметами, активно их рассматривает; проявляет интерес к полимодальным впечатлениям: зрение в сочетании со слуховыми и осязательными впечатлениями. Использует специфические, культурно фиксированные предметные действия с помощью педагогического работника, проявляет знания назначений бытовых предметов, игрушек ближайшего окружения. Демонстрирует умения в действиях с игрушками. Проявляет избирательное отношение к предметам;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стремится к общению и воспринимает смыслы в знакомых ситуациях общения с педагогическим работником, активно подражает им в речи и звукопроизношениях. Зрительно узнает близких окружающих. Положительно относится к совместным с педагогическим работником или родителями (законными представителями) действиям, проявляет интерес к его действиям, способен к зрительному подражанию, опираясь на зрительное восприятие, ищет поддержки и оценки со стороны педагогического работника, родителей (законный представителей), принимающих участие в совместной деятельности;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владеет активной и пассивной речью: понимает речь педагогических работников, родителей (законных представителей), может обращаться с вопросами и просьбами, знает названия окружающих предметов и игрушек, способен узнавать их по слову, проявляет понимание связи слов с воспринимаемым им зрительно предметов и объектов, использует вербальные и невербальные средства общения;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проявляет интерес к другим детям, к их проявлениям и действиям;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5) любит слушать стихи, песни, короткие сказки, рассматривать книгу, двигаться в пространстве под музыку, проявляет живой эмоциональный отклик на эстетические впечатления от зрительного, слухового восприятия, на результат игровых действий с игрушками;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владеет свободной ходьбой с перемещением под контролем зрения в знакомом и в малознакомом пространствах, использует зрение при преодолении препятствий, активен в ходьбе для удовлетворения своих жизненных потребностей. При ходьбе на основе контроля зрения способен: сохранять, изменять направление движения и достигать цель. Крупная и мелкая моторика рук, зрительно-моторная координация обеспечивают формирование двигательного компонента различных видов деятельности.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5540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освоения адаптированной основной образовательной программы дошкольного образования.</w:t>
      </w:r>
    </w:p>
    <w:p w:rsidR="00725540" w:rsidRPr="00725540" w:rsidRDefault="00725540" w:rsidP="00E2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lastRenderedPageBreak/>
        <w:t>К концу обучения по образовательным программам дошкольного образования на основании адаптационно-компенсаторных механизмов у слабовидящего ребенка появляется: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1) умение использовать самостоятельно или с помощью педагогического работника 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 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 для совместной деятельности и установления с ними позитивных деловых отношений;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2) положительное отношение к миру, другим людям и самому себе, обладает чувством собственного достоинства. Проявляет интерес и обладает опытом участия в совместных играх со детьми. Проявляет положительное отношение к практическому взаимодействию с другими детьми и педагогическим работником в познавательной, трудовой и других видах деятельности. Способен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общения. Способен сопереживать неудачам и радоваться успехам других, адекватно проявляет свои чувства, в том числе чувство веры в себя;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3) способность к воображению, которое реализуется в разных видах деятельности: познавательной, продуктивной, двигательной, в игре. Ребенок владеет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умеет регулировать и контролировать игровые действия. Обладает опытом инициатора в организации игр с другими детьми;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4) владение устной речью, использование ее как компенсаторной роли в жизнедеятельности, высказывание своих мыслей и желаний, использование речи для выражения чувств, алгоритмизации деятельности, описания движений и действий, построения речевого высказывания в ситуации общения, владение лексическим значением слов, правильное обозначение предметов и явлении, действий признаков предметов, признаков действий; выделение звуков в словах, у ребенка складываются предпосылки грамотности;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5) у ребенка развита крупная и мелкая моторика. Он владеет навыками свободной, уверенной ходьбы, мобилен в знакомых предметно-пространственных зонах. Владеет основными произвольными движениями, умениями и навыками выполнения физических упражнений (доступных по медицинским показаниям). Владеет схемой тела с формированием умений и навыков ориентировки "от себя". Проявляет развитые физические качества, координационные способности. Владеет умениями и навыками пространственной ориентировки на основе и под контролем зрения. Развита моторика рук, их мышечная сила;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>6) может следовать социальным нормам поведения и правилам в разных видах деятельности, во взаимоотношениях с педагогическим работником и другими детьми, может соблюдать правила безопасного поведения и личной гигиены. Ребенок проявляет настойчивость в выполнении освоенных предметно-практических действий по самообслуживанию;</w:t>
      </w:r>
    </w:p>
    <w:p w:rsidR="00725540" w:rsidRPr="00725540" w:rsidRDefault="00725540" w:rsidP="007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40">
        <w:rPr>
          <w:rFonts w:ascii="Times New Roman" w:hAnsi="Times New Roman" w:cs="Times New Roman"/>
          <w:sz w:val="24"/>
          <w:szCs w:val="24"/>
        </w:rPr>
        <w:t xml:space="preserve">7) проявляет познавательный интерес и любознательность, задает вопросы педагогическим работником и обучающимся, интересуется причинно-следственными связями. Владеет компенсаторными способами познавательной и других видов деятельности. У ребенка развито зрительное восприятие как познавательный процесс, он проявляет способность к осмысленности и обобщенности восприятия, построению </w:t>
      </w:r>
      <w:r w:rsidRPr="00725540">
        <w:rPr>
          <w:rFonts w:ascii="Times New Roman" w:hAnsi="Times New Roman" w:cs="Times New Roman"/>
          <w:sz w:val="24"/>
          <w:szCs w:val="24"/>
        </w:rPr>
        <w:lastRenderedPageBreak/>
        <w:t>смысловой картины окружающей реальности. Обладает начальными знаниями о себе, о природном и социальном мире, в котором он живет. Знаком с произведениями детской литературы, проявляет интерес и умения слушать литературные произведения (чтение педагогическим работником, аудиозаписи), интерес к рассматриванию иллюстраций, их понимание, обладает элементарными представлениями о предметно-объектной картине мира, природных и социальных явлениях.</w:t>
      </w:r>
    </w:p>
    <w:p w:rsidR="000E12D8" w:rsidRPr="000E12D8" w:rsidRDefault="000E12D8" w:rsidP="0072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 в группе компенсирующей направленности для детей с</w:t>
      </w:r>
      <w:r w:rsidR="006E2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нарушением зрения и речи </w:t>
      </w:r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>начинается первого сентября и условно делится на три периода:</w:t>
      </w:r>
    </w:p>
    <w:p w:rsidR="000E12D8" w:rsidRPr="006E2011" w:rsidRDefault="000E12D8" w:rsidP="000E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I период — сентябрь, октябрь, ноябрь;</w:t>
      </w:r>
    </w:p>
    <w:p w:rsidR="000E12D8" w:rsidRPr="006E2011" w:rsidRDefault="000E12D8" w:rsidP="000E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II период — декабрь, январь, февраль;</w:t>
      </w:r>
    </w:p>
    <w:p w:rsidR="000E12D8" w:rsidRPr="006E2011" w:rsidRDefault="000E12D8" w:rsidP="000E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III период — март, апрель, май.</w:t>
      </w:r>
    </w:p>
    <w:p w:rsidR="000E12D8" w:rsidRPr="006E2011" w:rsidRDefault="000E12D8" w:rsidP="000E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 отводится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моменты.</w:t>
      </w:r>
    </w:p>
    <w:p w:rsidR="000E12D8" w:rsidRPr="00AE377A" w:rsidRDefault="000E12D8" w:rsidP="00A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С 1</w:t>
      </w:r>
      <w:r w:rsidR="00E22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Pr="006E2011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 начинается организованная образовательная деятельность с детьми в группе компенсирующей</w:t>
      </w:r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для детей с нарушением зрения и речи. Обсуждение темпов динамики индивидуального развития детей проходит в рабочем </w:t>
      </w:r>
      <w:r w:rsidRPr="000E12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порядке, в ходе собеседования </w:t>
      </w:r>
      <w:r w:rsidR="00E22B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учителя-дефектолога </w:t>
      </w:r>
      <w:r w:rsidRPr="000E12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 всеми специалистами.</w:t>
      </w:r>
    </w:p>
    <w:p w:rsidR="000E12D8" w:rsidRPr="000E12D8" w:rsidRDefault="000E12D8" w:rsidP="00A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Дети с нарушением зрения и речи не в состоянии полноценно овладеть учебным материалом на занятиях со всей группой. Наблюдается не только отставание в развитии </w:t>
      </w:r>
      <w:bookmarkStart w:id="0" w:name="_GoBack"/>
      <w:bookmarkEnd w:id="0"/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>речи, но и нарушения внимания, памяти, быстра</w:t>
      </w:r>
      <w:r w:rsidR="00AE3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истощаемость нервной системы. </w:t>
      </w:r>
      <w:r w:rsidRPr="000E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Поэтому дети объединены в подгруппы с учетом возраста, уровня речевого развития и дефекта зрения. </w:t>
      </w:r>
    </w:p>
    <w:p w:rsidR="000E12D8" w:rsidRDefault="000E12D8" w:rsidP="0004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DCB" w:rsidRDefault="00A95DCB" w:rsidP="002B14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DCB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МАДОУ «Детский сад ком</w:t>
      </w:r>
      <w:r w:rsidR="003304E7">
        <w:rPr>
          <w:rFonts w:ascii="Times New Roman" w:eastAsia="Calibri" w:hAnsi="Times New Roman" w:cs="Times New Roman"/>
          <w:sz w:val="24"/>
          <w:szCs w:val="24"/>
          <w:lang w:eastAsia="en-US"/>
        </w:rPr>
        <w:t>бинированного вида №21 «Ивушка»</w:t>
      </w:r>
    </w:p>
    <w:p w:rsidR="00A95DCB" w:rsidRDefault="00A95DCB" w:rsidP="002B14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DCB" w:rsidRPr="00A95DCB" w:rsidRDefault="00A95DCB" w:rsidP="002B14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DC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 Шнякина Е.В.</w:t>
      </w:r>
    </w:p>
    <w:p w:rsidR="000E12D8" w:rsidRDefault="000E12D8" w:rsidP="002B14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6BB2" w:rsidRDefault="003F6BB2" w:rsidP="002B14E4">
      <w:pPr>
        <w:jc w:val="right"/>
      </w:pPr>
    </w:p>
    <w:sectPr w:rsidR="003F6BB2" w:rsidSect="003F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359"/>
    <w:multiLevelType w:val="hybridMultilevel"/>
    <w:tmpl w:val="8FB49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1D4D"/>
    <w:multiLevelType w:val="hybridMultilevel"/>
    <w:tmpl w:val="AB0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773C"/>
    <w:multiLevelType w:val="hybridMultilevel"/>
    <w:tmpl w:val="A0D0CF10"/>
    <w:lvl w:ilvl="0" w:tplc="62AE2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24D0"/>
    <w:multiLevelType w:val="hybridMultilevel"/>
    <w:tmpl w:val="FCB2C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2DA6"/>
    <w:multiLevelType w:val="hybridMultilevel"/>
    <w:tmpl w:val="D284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55BD4"/>
    <w:multiLevelType w:val="hybridMultilevel"/>
    <w:tmpl w:val="4C2E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36C72"/>
    <w:multiLevelType w:val="hybridMultilevel"/>
    <w:tmpl w:val="51B0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180F"/>
    <w:multiLevelType w:val="hybridMultilevel"/>
    <w:tmpl w:val="BD6083E6"/>
    <w:lvl w:ilvl="0" w:tplc="BC6ABB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45"/>
    <w:rsid w:val="00002CAD"/>
    <w:rsid w:val="00040ECE"/>
    <w:rsid w:val="000510CF"/>
    <w:rsid w:val="000E12D8"/>
    <w:rsid w:val="0015411B"/>
    <w:rsid w:val="001841CE"/>
    <w:rsid w:val="00266E45"/>
    <w:rsid w:val="002B14E4"/>
    <w:rsid w:val="003304E7"/>
    <w:rsid w:val="003410C8"/>
    <w:rsid w:val="00397829"/>
    <w:rsid w:val="003F6BB2"/>
    <w:rsid w:val="00444E40"/>
    <w:rsid w:val="0053261C"/>
    <w:rsid w:val="00644EA0"/>
    <w:rsid w:val="006C7528"/>
    <w:rsid w:val="006E2011"/>
    <w:rsid w:val="00725540"/>
    <w:rsid w:val="00747382"/>
    <w:rsid w:val="0096641D"/>
    <w:rsid w:val="009C4419"/>
    <w:rsid w:val="00A061FF"/>
    <w:rsid w:val="00A95DCB"/>
    <w:rsid w:val="00AB11CD"/>
    <w:rsid w:val="00AE377A"/>
    <w:rsid w:val="00C73316"/>
    <w:rsid w:val="00CD089A"/>
    <w:rsid w:val="00D56DED"/>
    <w:rsid w:val="00D579CC"/>
    <w:rsid w:val="00E22BAA"/>
    <w:rsid w:val="00F144A6"/>
    <w:rsid w:val="00F50F41"/>
    <w:rsid w:val="00FE4F10"/>
    <w:rsid w:val="00FE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FE4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FE5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FE5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FE5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7528"/>
    <w:pPr>
      <w:ind w:left="720"/>
      <w:contextualSpacing/>
    </w:pPr>
  </w:style>
  <w:style w:type="paragraph" w:styleId="a5">
    <w:name w:val="No Spacing"/>
    <w:uiPriority w:val="1"/>
    <w:qFormat/>
    <w:rsid w:val="000E12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ИВУШКА</cp:lastModifiedBy>
  <cp:revision>6</cp:revision>
  <dcterms:created xsi:type="dcterms:W3CDTF">2022-11-28T06:01:00Z</dcterms:created>
  <dcterms:modified xsi:type="dcterms:W3CDTF">2023-09-04T09:02:00Z</dcterms:modified>
</cp:coreProperties>
</file>